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79" w:rsidRDefault="00FE6D79" w:rsidP="003969B7">
      <w:pPr>
        <w:jc w:val="both"/>
        <w:rPr>
          <w:rFonts w:ascii="Times New Roman" w:hAnsi="Times New Roman" w:cs="Times New Roman"/>
          <w:b/>
          <w:sz w:val="36"/>
          <w:szCs w:val="24"/>
        </w:rPr>
      </w:pPr>
    </w:p>
    <w:p w:rsidR="005E6FB9" w:rsidRPr="005E6FB9" w:rsidRDefault="001A669C" w:rsidP="003969B7">
      <w:pPr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13 июн</w:t>
      </w:r>
      <w:r w:rsidR="00AD10FC" w:rsidRPr="00AD10FC">
        <w:rPr>
          <w:rFonts w:ascii="Times New Roman" w:hAnsi="Times New Roman" w:cs="Times New Roman"/>
          <w:b/>
          <w:sz w:val="36"/>
          <w:szCs w:val="24"/>
        </w:rPr>
        <w:t>я</w:t>
      </w:r>
      <w:r w:rsidR="005E6FB9" w:rsidRPr="00AD10FC">
        <w:rPr>
          <w:rFonts w:ascii="Times New Roman" w:hAnsi="Times New Roman" w:cs="Times New Roman"/>
          <w:b/>
          <w:sz w:val="36"/>
          <w:szCs w:val="24"/>
        </w:rPr>
        <w:t xml:space="preserve"> 202</w:t>
      </w:r>
      <w:r>
        <w:rPr>
          <w:rFonts w:ascii="Times New Roman" w:hAnsi="Times New Roman" w:cs="Times New Roman"/>
          <w:b/>
          <w:sz w:val="36"/>
          <w:szCs w:val="24"/>
        </w:rPr>
        <w:t>4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г. в </w:t>
      </w:r>
      <w:r w:rsidR="00AD10FC">
        <w:rPr>
          <w:rFonts w:ascii="Times New Roman" w:hAnsi="Times New Roman" w:cs="Times New Roman"/>
          <w:b/>
          <w:sz w:val="36"/>
          <w:szCs w:val="24"/>
        </w:rPr>
        <w:t>1</w:t>
      </w:r>
      <w:r>
        <w:rPr>
          <w:rFonts w:ascii="Times New Roman" w:hAnsi="Times New Roman" w:cs="Times New Roman"/>
          <w:b/>
          <w:sz w:val="36"/>
          <w:szCs w:val="24"/>
        </w:rPr>
        <w:t>4</w:t>
      </w:r>
      <w:r w:rsidR="007D344B">
        <w:rPr>
          <w:rFonts w:ascii="Times New Roman" w:hAnsi="Times New Roman" w:cs="Times New Roman"/>
          <w:b/>
          <w:sz w:val="36"/>
          <w:szCs w:val="24"/>
        </w:rPr>
        <w:t>-</w:t>
      </w:r>
      <w:r>
        <w:rPr>
          <w:rFonts w:ascii="Times New Roman" w:hAnsi="Times New Roman" w:cs="Times New Roman"/>
          <w:b/>
          <w:sz w:val="36"/>
          <w:szCs w:val="24"/>
        </w:rPr>
        <w:t>00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5E6FB9" w:rsidRPr="005E6FB9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="004438B9">
        <w:rPr>
          <w:rFonts w:ascii="Times New Roman" w:hAnsi="Times New Roman" w:cs="Times New Roman"/>
          <w:b/>
          <w:sz w:val="36"/>
          <w:szCs w:val="24"/>
        </w:rPr>
        <w:t>Сюй</w:t>
      </w:r>
      <w:proofErr w:type="spellEnd"/>
      <w:r w:rsidR="004438B9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="004438B9">
        <w:rPr>
          <w:rFonts w:ascii="Times New Roman" w:hAnsi="Times New Roman" w:cs="Times New Roman"/>
          <w:b/>
          <w:sz w:val="36"/>
          <w:szCs w:val="24"/>
        </w:rPr>
        <w:t>Чжэ</w:t>
      </w:r>
      <w:r w:rsidRPr="001A669C">
        <w:rPr>
          <w:rFonts w:ascii="Times New Roman" w:hAnsi="Times New Roman" w:cs="Times New Roman"/>
          <w:b/>
          <w:sz w:val="36"/>
          <w:szCs w:val="24"/>
        </w:rPr>
        <w:t>ньпэна</w:t>
      </w:r>
      <w:proofErr w:type="spellEnd"/>
      <w:r w:rsidR="007A1F18" w:rsidRPr="007A1F1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5E6FB9" w:rsidRPr="003969B7">
        <w:rPr>
          <w:rFonts w:ascii="Times New Roman" w:hAnsi="Times New Roman" w:cs="Times New Roman"/>
          <w:sz w:val="36"/>
          <w:szCs w:val="24"/>
        </w:rPr>
        <w:t>на тему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17133B" w:rsidRPr="0017133B">
        <w:rPr>
          <w:rFonts w:ascii="Times New Roman" w:hAnsi="Times New Roman" w:cs="Times New Roman"/>
          <w:sz w:val="36"/>
          <w:szCs w:val="24"/>
        </w:rPr>
        <w:t>«</w:t>
      </w:r>
      <w:r w:rsidRPr="001A669C">
        <w:rPr>
          <w:rFonts w:ascii="Times New Roman" w:hAnsi="Times New Roman" w:cs="Times New Roman"/>
          <w:sz w:val="36"/>
          <w:szCs w:val="24"/>
        </w:rPr>
        <w:t>Инструменты оценки и методы планирования национальной инновационной системы</w:t>
      </w:r>
      <w:r w:rsidR="0017133B" w:rsidRPr="0017133B">
        <w:rPr>
          <w:rFonts w:ascii="Times New Roman" w:hAnsi="Times New Roman" w:cs="Times New Roman"/>
          <w:sz w:val="36"/>
          <w:szCs w:val="24"/>
        </w:rPr>
        <w:t>»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 w:rsidR="001B4D1A">
        <w:rPr>
          <w:rFonts w:ascii="Times New Roman" w:hAnsi="Times New Roman" w:cs="Times New Roman"/>
          <w:b/>
          <w:sz w:val="36"/>
          <w:szCs w:val="24"/>
        </w:rPr>
        <w:t>и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5.2.3</w:t>
      </w:r>
      <w:r w:rsidR="00A359CD">
        <w:rPr>
          <w:rFonts w:ascii="Times New Roman" w:hAnsi="Times New Roman" w:cs="Times New Roman"/>
          <w:b/>
          <w:sz w:val="36"/>
          <w:szCs w:val="24"/>
        </w:rPr>
        <w:t xml:space="preserve"> -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Региональная и отраслевая </w:t>
      </w:r>
      <w:r w:rsidR="001B4D1A">
        <w:rPr>
          <w:rFonts w:ascii="Times New Roman" w:hAnsi="Times New Roman" w:cs="Times New Roman"/>
          <w:b/>
          <w:sz w:val="36"/>
          <w:szCs w:val="24"/>
        </w:rPr>
        <w:t>экономика (экономика инноваций)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 w:rsidR="003969B7">
        <w:rPr>
          <w:rFonts w:ascii="Times New Roman" w:hAnsi="Times New Roman" w:cs="Times New Roman"/>
          <w:sz w:val="36"/>
          <w:szCs w:val="24"/>
        </w:rPr>
        <w:t>кандидата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="0017133B" w:rsidRPr="0017133B">
        <w:rPr>
          <w:rFonts w:ascii="Times New Roman" w:hAnsi="Times New Roman" w:cs="Times New Roman"/>
          <w:bCs/>
          <w:sz w:val="36"/>
          <w:szCs w:val="24"/>
        </w:rPr>
        <w:t>24.2.276.04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университете им. В.Г. Шухова по адрес</w:t>
      </w:r>
      <w:r>
        <w:rPr>
          <w:rFonts w:ascii="Times New Roman" w:hAnsi="Times New Roman" w:cs="Times New Roman"/>
          <w:sz w:val="36"/>
          <w:szCs w:val="24"/>
        </w:rPr>
        <w:t>у: Россия, 308012, г. Белгород,</w:t>
      </w:r>
      <w:r w:rsidR="007D344B">
        <w:rPr>
          <w:rFonts w:ascii="Times New Roman" w:hAnsi="Times New Roman" w:cs="Times New Roman"/>
          <w:sz w:val="36"/>
          <w:szCs w:val="24"/>
        </w:rPr>
        <w:t xml:space="preserve"> </w:t>
      </w:r>
      <w:r w:rsidR="005E6FB9" w:rsidRPr="005E6FB9">
        <w:rPr>
          <w:rFonts w:ascii="Times New Roman" w:hAnsi="Times New Roman" w:cs="Times New Roman"/>
          <w:sz w:val="36"/>
          <w:szCs w:val="24"/>
        </w:rPr>
        <w:t>ул. Костюкова, д. 46, ауд. 2</w:t>
      </w:r>
      <w:r w:rsidR="00FE232D">
        <w:rPr>
          <w:rFonts w:ascii="Times New Roman" w:hAnsi="Times New Roman" w:cs="Times New Roman"/>
          <w:sz w:val="36"/>
          <w:szCs w:val="24"/>
        </w:rPr>
        <w:t>1</w:t>
      </w:r>
      <w:r w:rsidR="005E6FB9" w:rsidRPr="005E6FB9">
        <w:rPr>
          <w:rFonts w:ascii="Times New Roman" w:hAnsi="Times New Roman" w:cs="Times New Roman"/>
          <w:sz w:val="36"/>
          <w:szCs w:val="24"/>
        </w:rPr>
        <w:t>4 ГК.</w:t>
      </w:r>
    </w:p>
    <w:p w:rsidR="005E6FB9" w:rsidRPr="005E6FB9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 w:rsidR="003969B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руководитель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5E6FB9" w:rsidRPr="005E6FB9" w:rsidRDefault="005E6FB9" w:rsidP="005E6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1A669C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D36B87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1A669C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1A669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Трошин Александр </w:t>
      </w:r>
      <w:r w:rsidR="00AB4A7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Сергеевич</w:t>
      </w:r>
    </w:p>
    <w:p w:rsidR="005E6FB9" w:rsidRPr="00F372DA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Официальные </w:t>
      </w:r>
      <w:r w:rsidRPr="00F372D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оппоненты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1C060E" w:rsidRPr="00833463" w:rsidRDefault="001C060E" w:rsidP="00D606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833463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833463" w:rsidRPr="00833463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Pr="00833463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833463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17133B" w:rsidRPr="00833463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</w:t>
      </w:r>
      <w:r w:rsidR="004178E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proofErr w:type="spellStart"/>
      <w:r w:rsidR="00833463" w:rsidRPr="00BE789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Лаврикова</w:t>
      </w:r>
      <w:proofErr w:type="spellEnd"/>
      <w:r w:rsidR="00833463" w:rsidRPr="00BE789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Наталия Игоревна</w:t>
      </w:r>
    </w:p>
    <w:p w:rsidR="00E60DDB" w:rsidRPr="00BE7895" w:rsidRDefault="00833463" w:rsidP="00901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833463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</w:t>
      </w:r>
      <w:r w:rsidR="005E6FB9" w:rsidRPr="00833463">
        <w:rPr>
          <w:rFonts w:ascii="Times New Roman" w:eastAsia="Times New Roman" w:hAnsi="Times New Roman" w:cs="Times New Roman"/>
          <w:sz w:val="36"/>
          <w:szCs w:val="24"/>
          <w:lang w:eastAsia="ru-RU"/>
        </w:rPr>
        <w:t>экономических наук</w:t>
      </w:r>
      <w:r w:rsidR="00AD10FC" w:rsidRPr="00833463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, </w:t>
      </w:r>
      <w:r w:rsidR="00E60DDB" w:rsidRPr="00833463">
        <w:rPr>
          <w:rFonts w:ascii="Times New Roman" w:eastAsia="Times New Roman" w:hAnsi="Times New Roman" w:cs="Times New Roman"/>
          <w:sz w:val="36"/>
          <w:szCs w:val="24"/>
          <w:lang w:eastAsia="ru-RU"/>
        </w:rPr>
        <w:t>доцент</w:t>
      </w:r>
      <w:r w:rsidR="00A359CD" w:rsidRPr="00833463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E1578A" w:rsidRPr="00833463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     </w:t>
      </w:r>
      <w:r w:rsidR="00AD10FC" w:rsidRPr="00833463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4178E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BE789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Миронова Елена Александровна</w:t>
      </w:r>
    </w:p>
    <w:p w:rsidR="005E6FB9" w:rsidRPr="00833463" w:rsidRDefault="005E6FB9" w:rsidP="00833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83346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 w:rsidRPr="00833463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3969B7" w:rsidRDefault="00833463" w:rsidP="00FE6D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83346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Федеральное государственное бюджетное образовательное учреждение высшего образования «Государственный университет управления»</w:t>
      </w:r>
      <w:r w:rsidR="006504D2" w:rsidRPr="0083346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,</w:t>
      </w:r>
      <w:r w:rsidRPr="0083346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</w:t>
      </w:r>
      <w:r w:rsidR="006504D2" w:rsidRPr="0083346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г. </w:t>
      </w:r>
      <w:r w:rsidRPr="0083346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Москва</w:t>
      </w:r>
      <w:r w:rsidR="006504D2" w:rsidRPr="0083346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.</w:t>
      </w:r>
    </w:p>
    <w:p w:rsidR="00206F19" w:rsidRDefault="00206F19">
      <w:pP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9"/>
        <w:gridCol w:w="10181"/>
      </w:tblGrid>
      <w:tr w:rsidR="00857D21" w:rsidTr="00857D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lastRenderedPageBreak/>
              <w:t>ОБЩАЯ ИНФОРМАЦИЯ</w:t>
            </w:r>
          </w:p>
        </w:tc>
      </w:tr>
      <w:tr w:rsidR="00857D21" w:rsidTr="00857D21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Дата первичной публикации объявления</w:t>
            </w:r>
          </w:p>
        </w:tc>
        <w:tc>
          <w:tcPr>
            <w:tcW w:w="3500" w:type="pct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08.04.2024</w:t>
            </w:r>
          </w:p>
        </w:tc>
      </w:tr>
      <w:tr w:rsidR="00857D21" w:rsidTr="00857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Номер и дата редакции объявления</w:t>
            </w:r>
          </w:p>
        </w:tc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 xml:space="preserve">№1 от 08.04.2024 </w:t>
            </w:r>
          </w:p>
        </w:tc>
      </w:tr>
      <w:tr w:rsidR="00857D21" w:rsidTr="00857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Адрес объявления на сайте ВАК</w:t>
            </w:r>
          </w:p>
        </w:tc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hyperlink r:id="rId5" w:history="1">
              <w:r>
                <w:rPr>
                  <w:rStyle w:val="a6"/>
                </w:rPr>
                <w:t xml:space="preserve">https://vak.minobrnauki.gov.ru/advert/100080646 </w:t>
              </w:r>
            </w:hyperlink>
          </w:p>
        </w:tc>
      </w:tr>
      <w:tr w:rsidR="00857D21" w:rsidTr="00857D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ИНФОРМАЦИЯ О СОИСКАТЕЛЕ</w:t>
            </w:r>
          </w:p>
        </w:tc>
      </w:tr>
      <w:tr w:rsidR="00857D21" w:rsidTr="00857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Тип диссертации</w:t>
            </w:r>
          </w:p>
        </w:tc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Кандидатская</w:t>
            </w:r>
          </w:p>
        </w:tc>
      </w:tr>
      <w:tr w:rsidR="00857D21" w:rsidTr="00857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Фамилия, имя, отчество соискателя</w:t>
            </w:r>
          </w:p>
        </w:tc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proofErr w:type="spellStart"/>
            <w:r>
              <w:t>Сюй</w:t>
            </w:r>
            <w:proofErr w:type="spellEnd"/>
            <w:r>
              <w:t xml:space="preserve"> </w:t>
            </w:r>
            <w:proofErr w:type="spellStart"/>
            <w:r>
              <w:t>Чжэньпэн</w:t>
            </w:r>
            <w:proofErr w:type="spellEnd"/>
            <w:r>
              <w:t xml:space="preserve"> </w:t>
            </w:r>
          </w:p>
        </w:tc>
      </w:tr>
      <w:tr w:rsidR="00857D21" w:rsidTr="00857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Тема диссертации</w:t>
            </w:r>
          </w:p>
        </w:tc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Инструменты оценки и методы планирования национальной инновационной системы</w:t>
            </w:r>
          </w:p>
        </w:tc>
      </w:tr>
      <w:tr w:rsidR="00857D21" w:rsidTr="00857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Шифр научной специальности</w:t>
            </w:r>
          </w:p>
        </w:tc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 xml:space="preserve">5.2.3. - Региональная и отраслевая экономика </w:t>
            </w:r>
          </w:p>
        </w:tc>
      </w:tr>
      <w:tr w:rsidR="00857D21" w:rsidTr="00857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Отрасль науки</w:t>
            </w:r>
          </w:p>
        </w:tc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Экономические науки</w:t>
            </w:r>
          </w:p>
        </w:tc>
      </w:tr>
      <w:tr w:rsidR="00857D21" w:rsidTr="00857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Шифр диссертационного совета</w:t>
            </w:r>
          </w:p>
        </w:tc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24.2.276.04 (24.2.276.04)</w:t>
            </w:r>
          </w:p>
        </w:tc>
      </w:tr>
      <w:tr w:rsidR="00857D21" w:rsidTr="00857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Наименование организации место защиты</w:t>
            </w:r>
          </w:p>
        </w:tc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ФГБОУ ВО «Белгородский государственный технологический университет им. В.Г. Шухова»</w:t>
            </w:r>
          </w:p>
        </w:tc>
      </w:tr>
      <w:tr w:rsidR="00857D21" w:rsidTr="00857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Автореферат</w:t>
            </w:r>
          </w:p>
        </w:tc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hyperlink r:id="rId6" w:tgtFrame="_blank" w:history="1">
              <w:r>
                <w:rPr>
                  <w:rStyle w:val="a6"/>
                </w:rPr>
                <w:t xml:space="preserve">Файл автореферата </w:t>
              </w:r>
            </w:hyperlink>
          </w:p>
        </w:tc>
      </w:tr>
      <w:tr w:rsidR="00857D21" w:rsidTr="00857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Интернет-адрес объявления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hyperlink r:id="rId7" w:tgtFrame="_blank" w:history="1">
              <w:r>
                <w:rPr>
                  <w:rStyle w:val="a6"/>
                </w:rPr>
                <w:t>https://gos_att.bstu.ru/news/Xu</w:t>
              </w:r>
            </w:hyperlink>
          </w:p>
        </w:tc>
      </w:tr>
      <w:tr w:rsidR="00857D21" w:rsidTr="00857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Интернет-адрес текста диссертации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hyperlink r:id="rId8" w:tgtFrame="_blank" w:history="1">
              <w:r>
                <w:rPr>
                  <w:rStyle w:val="a6"/>
                </w:rPr>
                <w:t>https://gos_att.bstu.ru/dis/Xu</w:t>
              </w:r>
            </w:hyperlink>
          </w:p>
        </w:tc>
      </w:tr>
      <w:tr w:rsidR="00857D21" w:rsidTr="00857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Интернет-адрес текста автореферата на сайте организации</w:t>
            </w:r>
          </w:p>
        </w:tc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hyperlink r:id="rId9" w:tgtFrame="_blank" w:history="1">
              <w:r>
                <w:rPr>
                  <w:rStyle w:val="a6"/>
                </w:rPr>
                <w:t>https://gos_att.bstu.ru/dis/Xu</w:t>
              </w:r>
            </w:hyperlink>
          </w:p>
        </w:tc>
      </w:tr>
      <w:tr w:rsidR="00857D21" w:rsidTr="00857D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КОНТАКТНАЯ ИНФОРМАЦИЯ</w:t>
            </w:r>
          </w:p>
        </w:tc>
      </w:tr>
      <w:tr w:rsidR="00857D21" w:rsidTr="00857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Адрес организации</w:t>
            </w:r>
          </w:p>
        </w:tc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г. Белгород, ул. Костюкова, 46</w:t>
            </w:r>
          </w:p>
        </w:tc>
      </w:tr>
      <w:tr w:rsidR="00857D21" w:rsidTr="00857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Телефон организации</w:t>
            </w:r>
          </w:p>
        </w:tc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(4722)54-20-87</w:t>
            </w:r>
          </w:p>
        </w:tc>
      </w:tr>
      <w:tr w:rsidR="00857D21" w:rsidTr="00857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Дата защиты диссертации</w:t>
            </w:r>
          </w:p>
        </w:tc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13.06.2024</w:t>
            </w:r>
          </w:p>
        </w:tc>
      </w:tr>
      <w:tr w:rsidR="00857D21" w:rsidTr="00857D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r>
              <w:t>Редакции</w:t>
            </w:r>
          </w:p>
        </w:tc>
        <w:tc>
          <w:tcPr>
            <w:tcW w:w="0" w:type="auto"/>
            <w:vAlign w:val="center"/>
            <w:hideMark/>
          </w:tcPr>
          <w:p w:rsidR="00857D21" w:rsidRDefault="00857D21" w:rsidP="00857D21">
            <w:pPr>
              <w:spacing w:after="0"/>
            </w:pPr>
            <w:hyperlink r:id="rId10" w:history="1">
              <w:r>
                <w:rPr>
                  <w:rStyle w:val="a6"/>
                </w:rPr>
                <w:t xml:space="preserve">1 </w:t>
              </w:r>
            </w:hyperlink>
          </w:p>
        </w:tc>
      </w:tr>
    </w:tbl>
    <w:p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76BE9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03E38"/>
    <w:multiLevelType w:val="singleLevel"/>
    <w:tmpl w:val="70E805BE"/>
    <w:lvl w:ilvl="0">
      <w:start w:val="6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22FD"/>
    <w:rsid w:val="000371C6"/>
    <w:rsid w:val="000A18DE"/>
    <w:rsid w:val="000D002E"/>
    <w:rsid w:val="000D44AD"/>
    <w:rsid w:val="000F18B1"/>
    <w:rsid w:val="000F1E94"/>
    <w:rsid w:val="0017133B"/>
    <w:rsid w:val="001A669C"/>
    <w:rsid w:val="001B4D1A"/>
    <w:rsid w:val="001C060E"/>
    <w:rsid w:val="00206F19"/>
    <w:rsid w:val="00217896"/>
    <w:rsid w:val="002751AD"/>
    <w:rsid w:val="002A5E6C"/>
    <w:rsid w:val="002D24D9"/>
    <w:rsid w:val="003969B7"/>
    <w:rsid w:val="004178E2"/>
    <w:rsid w:val="004438B9"/>
    <w:rsid w:val="004E220E"/>
    <w:rsid w:val="005959A4"/>
    <w:rsid w:val="005C68DF"/>
    <w:rsid w:val="005E6FB9"/>
    <w:rsid w:val="005E7C29"/>
    <w:rsid w:val="00635EB5"/>
    <w:rsid w:val="006504D2"/>
    <w:rsid w:val="006634EF"/>
    <w:rsid w:val="0069648E"/>
    <w:rsid w:val="00697B37"/>
    <w:rsid w:val="006B2D36"/>
    <w:rsid w:val="007A1F18"/>
    <w:rsid w:val="007D344B"/>
    <w:rsid w:val="007D740B"/>
    <w:rsid w:val="00833463"/>
    <w:rsid w:val="00857D21"/>
    <w:rsid w:val="00860387"/>
    <w:rsid w:val="008C564A"/>
    <w:rsid w:val="008E1F4D"/>
    <w:rsid w:val="0091347A"/>
    <w:rsid w:val="00926262"/>
    <w:rsid w:val="009763DD"/>
    <w:rsid w:val="00A359CD"/>
    <w:rsid w:val="00AB4A72"/>
    <w:rsid w:val="00AD10FC"/>
    <w:rsid w:val="00B904F1"/>
    <w:rsid w:val="00BE0ADD"/>
    <w:rsid w:val="00BE34EE"/>
    <w:rsid w:val="00BE7895"/>
    <w:rsid w:val="00C246E2"/>
    <w:rsid w:val="00C27691"/>
    <w:rsid w:val="00D36B87"/>
    <w:rsid w:val="00DF4E26"/>
    <w:rsid w:val="00E1578A"/>
    <w:rsid w:val="00E60DDB"/>
    <w:rsid w:val="00E76BE9"/>
    <w:rsid w:val="00EA0460"/>
    <w:rsid w:val="00F067DC"/>
    <w:rsid w:val="00F372DA"/>
    <w:rsid w:val="00F76C66"/>
    <w:rsid w:val="00FE232D"/>
    <w:rsid w:val="00FE580B"/>
    <w:rsid w:val="00FE6D79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F8DD9-C7B5-4802-A9D5-8C3F8C4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UnresolvedMention">
    <w:name w:val="Unresolved Mention"/>
    <w:basedOn w:val="a0"/>
    <w:uiPriority w:val="99"/>
    <w:semiHidden/>
    <w:unhideWhenUsed/>
    <w:rsid w:val="0017133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D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0FC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8334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334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X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X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00080646&amp;version=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00080646" TargetMode="External"/><Relationship Id="rId10" Type="http://schemas.openxmlformats.org/officeDocument/2006/relationships/hyperlink" Target="https://vak.minobrnauki.gov.ru/advert/100080646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X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2024-04-08T08:41:00Z</cp:lastPrinted>
  <dcterms:created xsi:type="dcterms:W3CDTF">2023-06-22T07:54:00Z</dcterms:created>
  <dcterms:modified xsi:type="dcterms:W3CDTF">2024-04-08T08:41:00Z</dcterms:modified>
</cp:coreProperties>
</file>